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МО ДОСААФ</w:t>
      </w:r>
    </w:p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B41856" w:rsidRPr="00DA51A2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B41856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B41856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B41856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</w:p>
    <w:p w:rsidR="00B41856" w:rsidRDefault="00B41856" w:rsidP="00B41856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программы профессиональной переподготовки водителей   </w:t>
      </w:r>
    </w:p>
    <w:p w:rsidR="00B41856" w:rsidRDefault="00B41856" w:rsidP="00B41856">
      <w:pPr>
        <w:pStyle w:val="a4"/>
        <w:autoSpaceDE w:val="0"/>
        <w:autoSpaceDN w:val="0"/>
        <w:adjustRightInd w:val="0"/>
        <w:ind w:right="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транспортных сре</w:t>
      </w:r>
      <w:proofErr w:type="gramStart"/>
      <w:r>
        <w:rPr>
          <w:b/>
          <w:sz w:val="26"/>
          <w:szCs w:val="26"/>
        </w:rPr>
        <w:t xml:space="preserve">дств </w:t>
      </w:r>
      <w:r w:rsidRPr="00106876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>атегории «С</w:t>
      </w:r>
      <w:r w:rsidRPr="00106876">
        <w:rPr>
          <w:b/>
          <w:sz w:val="26"/>
          <w:szCs w:val="26"/>
        </w:rPr>
        <w:t>» на</w:t>
      </w:r>
      <w:r>
        <w:rPr>
          <w:b/>
          <w:sz w:val="26"/>
          <w:szCs w:val="26"/>
        </w:rPr>
        <w:t xml:space="preserve"> категорию</w:t>
      </w:r>
      <w:r w:rsidRPr="00106876">
        <w:rPr>
          <w:b/>
          <w:sz w:val="26"/>
          <w:szCs w:val="26"/>
        </w:rPr>
        <w:t xml:space="preserve"> «</w:t>
      </w:r>
      <w:r w:rsidRPr="00106876">
        <w:rPr>
          <w:b/>
          <w:sz w:val="26"/>
          <w:szCs w:val="26"/>
          <w:lang w:val="en-US"/>
        </w:rPr>
        <w:t>D</w:t>
      </w:r>
      <w:r w:rsidRPr="00106876">
        <w:rPr>
          <w:b/>
          <w:sz w:val="26"/>
          <w:szCs w:val="26"/>
        </w:rPr>
        <w:t>»</w:t>
      </w:r>
    </w:p>
    <w:p w:rsidR="00B41856" w:rsidRPr="00B41856" w:rsidRDefault="00B41856" w:rsidP="00B41856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3800E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учебных часов по предметам</w:t>
      </w:r>
    </w:p>
    <w:p w:rsidR="00B41856" w:rsidRPr="00B41856" w:rsidRDefault="00B41856" w:rsidP="00B41856">
      <w:pPr>
        <w:autoSpaceDE w:val="0"/>
        <w:autoSpaceDN w:val="0"/>
        <w:adjustRightInd w:val="0"/>
        <w:spacing w:after="0"/>
        <w:ind w:left="720" w:right="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6"/>
        <w:gridCol w:w="1134"/>
        <w:gridCol w:w="1843"/>
        <w:gridCol w:w="1646"/>
      </w:tblGrid>
      <w:tr w:rsidR="00B41856" w:rsidRPr="00B41856" w:rsidTr="00B41856">
        <w:trPr>
          <w:jc w:val="center"/>
        </w:trPr>
        <w:tc>
          <w:tcPr>
            <w:tcW w:w="519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623" w:type="dxa"/>
            <w:gridSpan w:val="3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41856" w:rsidRPr="00B41856" w:rsidTr="00B41856">
        <w:trPr>
          <w:jc w:val="center"/>
        </w:trPr>
        <w:tc>
          <w:tcPr>
            <w:tcW w:w="519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9" w:type="dxa"/>
            <w:gridSpan w:val="2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41856" w:rsidRPr="00B41856" w:rsidTr="00B41856">
        <w:trPr>
          <w:jc w:val="center"/>
        </w:trPr>
        <w:tc>
          <w:tcPr>
            <w:tcW w:w="519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41856" w:rsidRPr="00B41856" w:rsidTr="00B41856">
        <w:trPr>
          <w:trHeight w:val="281"/>
          <w:jc w:val="center"/>
        </w:trPr>
        <w:tc>
          <w:tcPr>
            <w:tcW w:w="9819" w:type="dxa"/>
            <w:gridSpan w:val="4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B41856" w:rsidRPr="00B41856" w:rsidTr="00B41856">
        <w:trPr>
          <w:trHeight w:val="281"/>
          <w:jc w:val="center"/>
        </w:trPr>
        <w:tc>
          <w:tcPr>
            <w:tcW w:w="5196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 xml:space="preserve">Устройство и техническое обслуживание </w:t>
            </w:r>
          </w:p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транспортных средств категории «</w:t>
            </w:r>
            <w:r w:rsidRPr="00B41856">
              <w:rPr>
                <w:rFonts w:ascii="Times New Roman" w:hAnsi="Times New Roman" w:cs="Times New Roman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</w:rPr>
              <w:t>» как объектов управления.</w:t>
            </w:r>
          </w:p>
        </w:tc>
        <w:tc>
          <w:tcPr>
            <w:tcW w:w="1134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6</w:t>
            </w:r>
          </w:p>
        </w:tc>
      </w:tr>
      <w:tr w:rsidR="00B41856" w:rsidRPr="00B41856" w:rsidTr="00B41856">
        <w:trPr>
          <w:trHeight w:val="430"/>
          <w:jc w:val="center"/>
        </w:trPr>
        <w:tc>
          <w:tcPr>
            <w:tcW w:w="5196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Основы управления транспортными средствами категории «</w:t>
            </w:r>
            <w:r w:rsidRPr="00B41856">
              <w:rPr>
                <w:rFonts w:ascii="Times New Roman" w:hAnsi="Times New Roman" w:cs="Times New Roman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12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8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4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56" w:rsidRPr="00B41856" w:rsidTr="00B41856">
        <w:trPr>
          <w:trHeight w:val="430"/>
          <w:jc w:val="center"/>
        </w:trPr>
        <w:tc>
          <w:tcPr>
            <w:tcW w:w="5196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Вождение транспортных средств категории «</w:t>
            </w:r>
            <w:r w:rsidRPr="00B41856">
              <w:rPr>
                <w:rFonts w:ascii="Times New Roman" w:hAnsi="Times New Roman" w:cs="Times New Roman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</w:rPr>
              <w:t>» (с механической трансмиссией</w:t>
            </w:r>
            <w:proofErr w:type="gramStart"/>
            <w:r w:rsidRPr="00B4185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4185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34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40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-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40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856" w:rsidRPr="00B41856" w:rsidTr="00B41856">
        <w:trPr>
          <w:trHeight w:val="288"/>
          <w:jc w:val="center"/>
        </w:trPr>
        <w:tc>
          <w:tcPr>
            <w:tcW w:w="9819" w:type="dxa"/>
            <w:gridSpan w:val="4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B41856" w:rsidRPr="00B41856" w:rsidTr="00B41856">
        <w:trPr>
          <w:trHeight w:val="288"/>
          <w:jc w:val="center"/>
        </w:trPr>
        <w:tc>
          <w:tcPr>
            <w:tcW w:w="5196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-</w:t>
            </w:r>
          </w:p>
        </w:tc>
      </w:tr>
      <w:tr w:rsidR="00B41856" w:rsidRPr="00B41856" w:rsidTr="00B41856">
        <w:trPr>
          <w:trHeight w:val="288"/>
          <w:jc w:val="center"/>
        </w:trPr>
        <w:tc>
          <w:tcPr>
            <w:tcW w:w="9819" w:type="dxa"/>
            <w:gridSpan w:val="4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B41856" w:rsidRPr="00B41856" w:rsidTr="00B41856">
        <w:trPr>
          <w:trHeight w:val="288"/>
          <w:jc w:val="center"/>
        </w:trPr>
        <w:tc>
          <w:tcPr>
            <w:tcW w:w="5196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34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2</w:t>
            </w:r>
          </w:p>
        </w:tc>
      </w:tr>
      <w:tr w:rsidR="00B41856" w:rsidRPr="00B41856" w:rsidTr="00B41856">
        <w:trPr>
          <w:trHeight w:val="288"/>
          <w:jc w:val="center"/>
        </w:trPr>
        <w:tc>
          <w:tcPr>
            <w:tcW w:w="5196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1856">
              <w:rPr>
                <w:rFonts w:ascii="Times New Roman" w:hAnsi="Times New Roman" w:cs="Times New Roman"/>
              </w:rPr>
              <w:t>52</w:t>
            </w:r>
          </w:p>
        </w:tc>
      </w:tr>
    </w:tbl>
    <w:p w:rsidR="00B41856" w:rsidRPr="00B41856" w:rsidRDefault="00B41856" w:rsidP="00B41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856" w:rsidRPr="00B41856" w:rsidRDefault="00B41856" w:rsidP="00B41856">
      <w:pPr>
        <w:spacing w:after="0" w:line="360" w:lineRule="auto"/>
        <w:rPr>
          <w:rFonts w:ascii="Times New Roman" w:hAnsi="Times New Roman" w:cs="Times New Roman"/>
        </w:rPr>
      </w:pPr>
      <w:r w:rsidRPr="00B41856">
        <w:rPr>
          <w:rFonts w:ascii="Times New Roman" w:hAnsi="Times New Roman" w:cs="Times New Roman"/>
        </w:rPr>
        <w:t>*Вождение проводится вне сетки учебного времени.</w:t>
      </w:r>
    </w:p>
    <w:p w:rsidR="004901A8" w:rsidRDefault="004901A8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Default="00B41856" w:rsidP="00B41856">
      <w:pPr>
        <w:spacing w:after="0"/>
        <w:rPr>
          <w:rFonts w:ascii="Times New Roman" w:hAnsi="Times New Roman" w:cs="Times New Roman"/>
          <w:szCs w:val="28"/>
        </w:rPr>
      </w:pPr>
    </w:p>
    <w:p w:rsidR="00B41856" w:rsidRPr="00191517" w:rsidRDefault="00B41856" w:rsidP="00B41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BC59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РАСПИСАНИЕ ТЕОРЕТИЧЕСКИХ ЗАНЯТИЙ</w:t>
      </w:r>
    </w:p>
    <w:p w:rsidR="00B41856" w:rsidRPr="00191517" w:rsidRDefault="00BC592B" w:rsidP="00B418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41856">
        <w:rPr>
          <w:rFonts w:ascii="Times New Roman" w:hAnsi="Times New Roman" w:cs="Times New Roman"/>
          <w:b/>
        </w:rPr>
        <w:t>п</w:t>
      </w:r>
      <w:r w:rsidR="00B41856" w:rsidRPr="00191517">
        <w:rPr>
          <w:rFonts w:ascii="Times New Roman" w:hAnsi="Times New Roman" w:cs="Times New Roman"/>
          <w:b/>
        </w:rPr>
        <w:t>о программе профессиональной переподготовки водителей</w:t>
      </w:r>
    </w:p>
    <w:p w:rsidR="00B41856" w:rsidRPr="00B41856" w:rsidRDefault="00BC592B" w:rsidP="00B418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41856" w:rsidRPr="00191517">
        <w:rPr>
          <w:rFonts w:ascii="Times New Roman" w:hAnsi="Times New Roman" w:cs="Times New Roman"/>
          <w:b/>
        </w:rPr>
        <w:t xml:space="preserve">транспортных средств </w:t>
      </w:r>
      <w:r w:rsidR="00B41856">
        <w:rPr>
          <w:rFonts w:ascii="Times New Roman" w:hAnsi="Times New Roman" w:cs="Times New Roman"/>
          <w:b/>
        </w:rPr>
        <w:t>с категории «С</w:t>
      </w:r>
      <w:r w:rsidR="00B41856" w:rsidRPr="00191517">
        <w:rPr>
          <w:rFonts w:ascii="Times New Roman" w:hAnsi="Times New Roman" w:cs="Times New Roman"/>
          <w:b/>
        </w:rPr>
        <w:t>»  на категорию «</w:t>
      </w:r>
      <w:r w:rsidR="00B41856" w:rsidRPr="00191517">
        <w:rPr>
          <w:rFonts w:ascii="Times New Roman" w:hAnsi="Times New Roman" w:cs="Times New Roman"/>
          <w:b/>
          <w:lang w:val="en-US"/>
        </w:rPr>
        <w:t>D</w:t>
      </w:r>
      <w:r w:rsidR="00B41856" w:rsidRPr="00191517">
        <w:rPr>
          <w:rFonts w:ascii="Times New Roman" w:hAnsi="Times New Roman" w:cs="Times New Roman"/>
          <w:b/>
        </w:rPr>
        <w:t>»</w:t>
      </w:r>
    </w:p>
    <w:p w:rsidR="00B41856" w:rsidRP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5"/>
        <w:gridCol w:w="5670"/>
        <w:gridCol w:w="1418"/>
      </w:tblGrid>
      <w:tr w:rsidR="00B41856" w:rsidRPr="00B41856" w:rsidTr="005C0142">
        <w:trPr>
          <w:trHeight w:val="841"/>
        </w:trPr>
        <w:tc>
          <w:tcPr>
            <w:tcW w:w="127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(учебный день)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Предметы,  наименование тем и занятий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ТС  категории 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». Приемы управления ТС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rPr>
          <w:trHeight w:val="341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    Т2з1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пассивной безопасности  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Т2з1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» Управление ТС в штатных ситуациях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Т3з1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двигателя   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Т2з2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» Управление ТС в штатных ситуациях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Т3з2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двигателя   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315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Т3з1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»  Управление ТС в  нештатных ситуациях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rPr>
          <w:trHeight w:val="145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     Т3з3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двигателя   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12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Т2з3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»  Практические занятия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rPr>
          <w:cantSplit/>
          <w:trHeight w:val="291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Т4з1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трансмиссии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Т3з1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B4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»   Практические занятия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Т4з2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трансмиссии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Нормативное  обеспечение  перевозок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Т5з1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 и состав ходовой части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Т2з1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Пассажирские  АТП их структура и задачи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Т5з2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 и состав ходовой части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Т3з1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Технико-эксплуатационные показатели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Т6з1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тормозных систем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Т4з1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Диспетчерское руководство работой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Т6з2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тормозных систем</w:t>
            </w:r>
          </w:p>
        </w:tc>
        <w:tc>
          <w:tcPr>
            <w:tcW w:w="1418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Т5з1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Работа автобусов на маршрутах</w:t>
            </w:r>
          </w:p>
        </w:tc>
        <w:tc>
          <w:tcPr>
            <w:tcW w:w="1418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rPr>
          <w:trHeight w:val="300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Т6з3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тормозных систем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79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Т5з2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Работа автобусов на маршрутах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363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Т7з1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рулевого управления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16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Т6з1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Тарифы  и билетная система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Т7з2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рулевого управления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301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Т7з1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Работа маршрутных такси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41856" w:rsidRPr="00B41856" w:rsidTr="005C0142"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Т8з1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системы помощи водителю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Т8з1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Орг. пер. Страхование на пассажирском транспорте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Т9з1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потребители электроэнергии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56" w:rsidRPr="00B41856" w:rsidTr="005C0142">
        <w:trPr>
          <w:trHeight w:val="315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Т9з2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потребители электроэнергии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50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Т12з1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неисправностей (практические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занятия)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  <w:vMerge w:val="restart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Т10з1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технического обслуживания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  <w:vMerge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Т12з2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неисправностей (практические занятия)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19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Т11з1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Защита окружающей среды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Т12з3</w:t>
            </w: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неисправностей (практические занятия)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</w:tc>
        <w:tc>
          <w:tcPr>
            <w:tcW w:w="1275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6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B41856" w:rsidRPr="00B41856" w:rsidTr="005C0142">
        <w:trPr>
          <w:trHeight w:val="288"/>
        </w:trPr>
        <w:tc>
          <w:tcPr>
            <w:tcW w:w="1276" w:type="dxa"/>
            <w:tcBorders>
              <w:bottom w:val="single" w:sz="4" w:space="0" w:color="auto"/>
            </w:tcBorders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1856" w:rsidRPr="00B41856" w:rsidRDefault="00B41856" w:rsidP="00B41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1856" w:rsidRPr="00B41856" w:rsidRDefault="00B41856" w:rsidP="00B41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8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1856">
        <w:rPr>
          <w:rFonts w:ascii="Times New Roman" w:hAnsi="Times New Roman" w:cs="Times New Roman"/>
          <w:b/>
          <w:sz w:val="24"/>
          <w:szCs w:val="24"/>
        </w:rPr>
        <w:t>УиТО</w:t>
      </w:r>
      <w:proofErr w:type="spellEnd"/>
      <w:r w:rsidRPr="00B41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устройство и техническое обслуживание транспортных средств</w:t>
      </w:r>
    </w:p>
    <w:p w:rsid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1856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– основы управления транспортного средства</w:t>
      </w:r>
    </w:p>
    <w:p w:rsidR="00B41856" w:rsidRP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1856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B4185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41856">
        <w:rPr>
          <w:rFonts w:ascii="Times New Roman" w:hAnsi="Times New Roman" w:cs="Times New Roman"/>
          <w:b/>
          <w:sz w:val="24"/>
          <w:szCs w:val="24"/>
        </w:rPr>
        <w:t>ер.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и выполнение пассажирских перевозок </w:t>
      </w:r>
    </w:p>
    <w:p w:rsidR="00B41856" w:rsidRPr="00B41856" w:rsidRDefault="00B41856" w:rsidP="00B418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1856" w:rsidRPr="00B41856" w:rsidSect="00B41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08B"/>
    <w:multiLevelType w:val="multilevel"/>
    <w:tmpl w:val="D7A20B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849"/>
    <w:rsid w:val="0003343C"/>
    <w:rsid w:val="00072477"/>
    <w:rsid w:val="000A7849"/>
    <w:rsid w:val="000B50FB"/>
    <w:rsid w:val="00121C66"/>
    <w:rsid w:val="001623B6"/>
    <w:rsid w:val="00183B8F"/>
    <w:rsid w:val="0019037F"/>
    <w:rsid w:val="001A13F5"/>
    <w:rsid w:val="00294991"/>
    <w:rsid w:val="002B2ECE"/>
    <w:rsid w:val="002E7C21"/>
    <w:rsid w:val="0032290B"/>
    <w:rsid w:val="003328A2"/>
    <w:rsid w:val="00397175"/>
    <w:rsid w:val="00457557"/>
    <w:rsid w:val="004901A8"/>
    <w:rsid w:val="004E7A22"/>
    <w:rsid w:val="005070F1"/>
    <w:rsid w:val="00547E9F"/>
    <w:rsid w:val="0056368B"/>
    <w:rsid w:val="0056724D"/>
    <w:rsid w:val="00886F61"/>
    <w:rsid w:val="00891145"/>
    <w:rsid w:val="008D7038"/>
    <w:rsid w:val="00916A00"/>
    <w:rsid w:val="00920AB2"/>
    <w:rsid w:val="00976EA5"/>
    <w:rsid w:val="00A32F88"/>
    <w:rsid w:val="00B2426F"/>
    <w:rsid w:val="00B41856"/>
    <w:rsid w:val="00B50622"/>
    <w:rsid w:val="00B8542D"/>
    <w:rsid w:val="00B86C91"/>
    <w:rsid w:val="00B96AB3"/>
    <w:rsid w:val="00BC592B"/>
    <w:rsid w:val="00BD7A44"/>
    <w:rsid w:val="00C24ADC"/>
    <w:rsid w:val="00C43D33"/>
    <w:rsid w:val="00C913EE"/>
    <w:rsid w:val="00C933D7"/>
    <w:rsid w:val="00C97DAA"/>
    <w:rsid w:val="00CB2240"/>
    <w:rsid w:val="00D47CCB"/>
    <w:rsid w:val="00D61203"/>
    <w:rsid w:val="00DB39D7"/>
    <w:rsid w:val="00DE5E89"/>
    <w:rsid w:val="00E12E7D"/>
    <w:rsid w:val="00E41F7A"/>
    <w:rsid w:val="00E636A5"/>
    <w:rsid w:val="00E6737F"/>
    <w:rsid w:val="00E96F57"/>
    <w:rsid w:val="00ED7ED3"/>
    <w:rsid w:val="00F40576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2020-01-18T04:14:00Z</cp:lastPrinted>
  <dcterms:created xsi:type="dcterms:W3CDTF">2010-07-21T04:52:00Z</dcterms:created>
  <dcterms:modified xsi:type="dcterms:W3CDTF">2020-04-06T07:21:00Z</dcterms:modified>
</cp:coreProperties>
</file>